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1140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20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Мараева Дениса Вадимовича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здании КУ ХМАО-Югры «СК ПНД» по ул. Юности д. 1, г.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требование сотрудника полиции, а также медицинского работника о прохождении медицинского освидетельствования на состояние опьянения,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имелись достаточные основания полагать (</w:t>
      </w:r>
      <w:r>
        <w:rPr>
          <w:rFonts w:ascii="Times New Roman" w:eastAsia="Times New Roman" w:hAnsi="Times New Roman" w:cs="Times New Roman"/>
          <w:sz w:val="26"/>
          <w:szCs w:val="26"/>
        </w:rPr>
        <w:t>шаткая походка, невнятная речь, движение заторможены, бледный покров кожи, плохая ориентация на местности, зрачки расширены и не реагировали на световой раздражитель)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вину признал,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рапорт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004673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19.08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Абдуллина </w:t>
      </w:r>
      <w:r>
        <w:rPr>
          <w:rFonts w:ascii="Times New Roman" w:eastAsia="Times New Roman" w:hAnsi="Times New Roman" w:cs="Times New Roman"/>
          <w:sz w:val="26"/>
          <w:szCs w:val="26"/>
        </w:rPr>
        <w:t>В.Р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другими материалами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6.9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ч.1 ст. 6.9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в соответствии со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Мараева Дениса Вадимовича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административного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рафа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5 000 (пять тысяч)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Возложить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Мараева </w:t>
      </w:r>
      <w:r>
        <w:rPr>
          <w:rFonts w:ascii="Times New Roman" w:eastAsia="Times New Roman" w:hAnsi="Times New Roman" w:cs="Times New Roman"/>
          <w:sz w:val="26"/>
          <w:szCs w:val="26"/>
        </w:rPr>
        <w:t>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обязанность пройти диагностику в </w:t>
      </w:r>
      <w:r>
        <w:rPr>
          <w:rFonts w:ascii="Times New Roman" w:eastAsia="Times New Roman" w:hAnsi="Times New Roman" w:cs="Times New Roman"/>
          <w:sz w:val="26"/>
          <w:szCs w:val="26"/>
        </w:rPr>
        <w:t>СКПНБ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 (одного) месяца с момента вступления настоящего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августа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1140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-2602/20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ind w:firstLine="14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116 </w:t>
      </w:r>
      <w:r>
        <w:rPr>
          <w:rFonts w:ascii="Times New Roman" w:eastAsia="Times New Roman" w:hAnsi="Times New Roman" w:cs="Times New Roman"/>
          <w:sz w:val="18"/>
          <w:szCs w:val="18"/>
        </w:rPr>
        <w:t>01063010009140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0412365400575011402506107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</w:t>
      </w:r>
      <w:r>
        <w:rPr>
          <w:rFonts w:ascii="Times New Roman" w:eastAsia="Times New Roman" w:hAnsi="Times New Roman" w:cs="Times New Roman"/>
          <w:sz w:val="20"/>
          <w:szCs w:val="20"/>
        </w:rPr>
        <w:t>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9">
    <w:name w:val="cat-UserDefined grp-2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